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51"/>
        <w:gridCol w:w="2000"/>
        <w:gridCol w:w="426"/>
        <w:gridCol w:w="2409"/>
        <w:gridCol w:w="2552"/>
        <w:gridCol w:w="567"/>
        <w:gridCol w:w="2314"/>
      </w:tblGrid>
      <w:tr w:rsidR="00683FFC" w:rsidRPr="00031BDF" w:rsidTr="00F171D6">
        <w:trPr>
          <w:cantSplit/>
          <w:trHeight w:val="227"/>
          <w:jc w:val="center"/>
        </w:trPr>
        <w:tc>
          <w:tcPr>
            <w:tcW w:w="11080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83FFC" w:rsidRPr="00031BDF" w:rsidRDefault="001872F3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VETERİNERLİK </w:t>
            </w:r>
            <w:r w:rsidR="00683FFC"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031BDF" w:rsidRDefault="001872F3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LABORANT VE VETERİNER SAĞLIK </w:t>
            </w:r>
            <w:r w:rsidR="00683FFC"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</w:p>
          <w:p w:rsidR="00683FFC" w:rsidRPr="00031BDF" w:rsidRDefault="006D3CAF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</w:t>
            </w:r>
            <w:r w:rsidR="00931333"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– 2026</w:t>
            </w:r>
            <w:r w:rsidR="00683FFC"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GÜZ YARIYILI</w:t>
            </w:r>
          </w:p>
          <w:p w:rsidR="00683FFC" w:rsidRPr="00031BDF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PROGRAMI</w:t>
            </w:r>
          </w:p>
        </w:tc>
      </w:tr>
      <w:tr w:rsidR="00683FFC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835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433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031BDF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551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 xml:space="preserve">HAYVAN SAĞLIĞI VE UYGULAMALARI- 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ŞUBE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BESLEME VE YEM BİLG.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 xml:space="preserve">HAYVAN SAĞLIĞI VE UYGULAMALARI- 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ŞUBE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BESLEME VE YEM BİLG.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D191D" w:rsidRPr="00031BDF" w:rsidTr="001774ED">
        <w:trPr>
          <w:cantSplit/>
          <w:trHeight w:val="386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 xml:space="preserve">HAYVAN SAĞLIĞI VE UYGULAMALARI- 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ŞUBE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.HAYVAN BESLEME VE YEM BİLG.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 xml:space="preserve">HAYVAN SAĞLIĞI VE UYGULAMALARI- 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ŞUBE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BESLEME VE YEM BİLG.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 VETERİNER ANATOMİ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FARMAKOLOJİ VE TOKSİKOLOJİ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VETERİNER ANATOMİ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  <w:tc>
          <w:tcPr>
            <w:tcW w:w="255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FARMAKOLOJİ VE TOKSİKOLOJİ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AD191D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D191D" w:rsidRPr="00031BDF" w:rsidRDefault="00AD191D" w:rsidP="00AD19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VETERİNER ANATOMİ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  <w:tc>
          <w:tcPr>
            <w:tcW w:w="255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FARMAKOLOJİ VE TOKSİKOLOJİ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91D" w:rsidRPr="00031BDF" w:rsidRDefault="00AD191D" w:rsidP="00AD191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4A0D8E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4A0D8E" w:rsidRPr="00031BDF" w:rsidRDefault="004A0D8E" w:rsidP="004A0D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0D8E" w:rsidRPr="00031BDF" w:rsidRDefault="004A0D8E" w:rsidP="004A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0D8E" w:rsidRPr="00031BDF" w:rsidRDefault="004A0D8E" w:rsidP="004A0D8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0D8E" w:rsidRPr="00031BDF" w:rsidRDefault="004A0D8E" w:rsidP="004A0D8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0D8E" w:rsidRPr="00031BDF" w:rsidRDefault="004A0D8E" w:rsidP="004A0D8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0D8E" w:rsidRPr="00031BDF" w:rsidRDefault="004A0D8E" w:rsidP="004A0D8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FARMAKOLOJİ VE TOKSİKOLOJİ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0D8E" w:rsidRPr="00031BDF" w:rsidRDefault="004A0D8E" w:rsidP="004A0D8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0D8E" w:rsidRPr="00031BDF" w:rsidRDefault="004A0D8E" w:rsidP="004A0D8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YÖNTEMLKERİ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—ŞUBE1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YÖNTEMLKERİ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- ŞUBE1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A63998" w:rsidRPr="00031BDF" w:rsidTr="00237A6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3998" w:rsidRPr="00031BDF" w:rsidRDefault="00A63998" w:rsidP="00A639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3998" w:rsidRPr="00031BDF" w:rsidRDefault="00A63998" w:rsidP="00A6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left="48"/>
            </w:pPr>
            <w:r>
              <w:rPr>
                <w:rFonts w:ascii="Calibri" w:eastAsia="Calibri" w:hAnsi="Calibri" w:cs="Calibri"/>
                <w:b/>
                <w:sz w:val="12"/>
              </w:rPr>
              <w:t>MİKRORGANİZMALARI BOYAMA METOTLAR</w:t>
            </w:r>
            <w:r>
              <w:rPr>
                <w:rFonts w:ascii="Calibri" w:eastAsia="Calibri" w:hAnsi="Calibri" w:cs="Calibri"/>
                <w:sz w:val="12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b/>
                <w:sz w:val="12"/>
              </w:rPr>
              <w:t>D2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left="48"/>
            </w:pPr>
            <w:r>
              <w:rPr>
                <w:rFonts w:ascii="Calibri" w:eastAsia="Calibri" w:hAnsi="Calibri" w:cs="Calibri"/>
                <w:b/>
                <w:sz w:val="12"/>
              </w:rPr>
              <w:t>Prof. Dr. Ayşe KILIÇ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Pr="00031BDF" w:rsidRDefault="00A63998" w:rsidP="00A63998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YÖNTEMLKERİ- ŞUBE1-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Pr="00031BDF" w:rsidRDefault="00A63998" w:rsidP="00A6399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Pr="00031BDF" w:rsidRDefault="00A63998" w:rsidP="00A63998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A63998" w:rsidRPr="00031BDF" w:rsidTr="00237A6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3998" w:rsidRPr="00031BDF" w:rsidRDefault="00A63998" w:rsidP="00A639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3998" w:rsidRPr="00031BDF" w:rsidRDefault="00A63998" w:rsidP="00A63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left="48"/>
            </w:pPr>
            <w:r>
              <w:rPr>
                <w:rFonts w:ascii="Calibri" w:eastAsia="Calibri" w:hAnsi="Calibri" w:cs="Calibri"/>
                <w:b/>
                <w:sz w:val="12"/>
              </w:rPr>
              <w:t>MİKRORGANİZMALARI BOYAMA METOTLARI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right="22"/>
              <w:jc w:val="center"/>
            </w:pPr>
            <w:r>
              <w:rPr>
                <w:rFonts w:ascii="Calibri" w:eastAsia="Calibri" w:hAnsi="Calibri" w:cs="Calibri"/>
                <w:b/>
                <w:sz w:val="12"/>
              </w:rPr>
              <w:t>D2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Default="00A63998" w:rsidP="00A63998">
            <w:pPr>
              <w:spacing w:after="0"/>
              <w:ind w:left="48"/>
            </w:pPr>
            <w:r>
              <w:rPr>
                <w:rFonts w:ascii="Calibri" w:eastAsia="Calibri" w:hAnsi="Calibri" w:cs="Calibri"/>
                <w:b/>
                <w:sz w:val="12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Pr="00031BDF" w:rsidRDefault="00A63998" w:rsidP="00A63998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YÖNTEMLKERİ- ŞUBE1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3998" w:rsidRPr="00031BDF" w:rsidRDefault="00A63998" w:rsidP="00A6399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3998" w:rsidRPr="00031BDF" w:rsidRDefault="00A63998" w:rsidP="00A63998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REPRODÜKTİF ULTRASONOGRAFİ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RASYON HAZIRLAMA TEKN.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REPRODÜKTİF ULTRASONOGRAFİ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B7170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RASYON HAZIRLAMA TEKN.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6C77F8" w:rsidP="006C77F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HAYVANSAL ÜRÜN TEKNOLOJİSİ/ TIBBİ TERMİNOLOJİ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  <w:r w:rsidR="006C77F8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 /D2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  <w:r w:rsidR="006C77F8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 /Prof. Dr. Atilla YILDIZ</w:t>
            </w:r>
          </w:p>
        </w:tc>
      </w:tr>
      <w:tr w:rsidR="00D64871" w:rsidRPr="00031BDF" w:rsidTr="001774ED">
        <w:trPr>
          <w:cantSplit/>
          <w:trHeight w:val="214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6C77F8" w:rsidP="006C77F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HAYVANSAL ÜRÜN TEKNOLOJİSİ /TIBBİ TERMİNOLOJİ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  <w:r w:rsidR="006C77F8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 /D2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  <w:r w:rsidR="006C77F8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 xml:space="preserve"> /Prof. Dr. Atilla YILDIZ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MİKROBİYOLOJİ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MESLEKİ UYGULAMA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-(STAJ-ŞUBE 2)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MİKROBİYOLOJİ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MESLEKİ UYGULAMA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- (STAJ-ŞUBE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MİKROBİYOLOJİ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6C77F8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REFAHI VE DAVRANIŞLARI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MİKROBİYOLOJİ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6C77F8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REFAHI VE DAVRANIŞLARI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B4236F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236F" w:rsidRPr="00031BDF" w:rsidRDefault="00B4236F" w:rsidP="00B423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HİJYEN VE SANİTASYON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LABORATUVAR HAYVAN YTŞ.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B4236F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236F" w:rsidRPr="00031BDF" w:rsidRDefault="00B4236F" w:rsidP="00B423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HİJYEN VE SANİTASYON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LABORATUVAR HAYVAN YTŞ.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B4236F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236F" w:rsidRPr="00031BDF" w:rsidRDefault="00B4236F" w:rsidP="00B423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SOSYAL SEÇMELİ DERS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LABORATUVAR HAYVAN YTŞ.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B4236F" w:rsidRPr="00031BDF" w:rsidTr="007B42B0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236F" w:rsidRPr="00031BDF" w:rsidRDefault="00B4236F" w:rsidP="00B423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SOSYAL SEÇMELİ DERS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LABORATUVAR HAYVAN YTŞ.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  <w:p w:rsidR="00B4236F" w:rsidRPr="00031BDF" w:rsidRDefault="00B4236F" w:rsidP="00B4236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6F4B17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F4B17" w:rsidRPr="00031BDF" w:rsidRDefault="006F4B17" w:rsidP="006F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MESLEKİ ETİK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PATOLOJİ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6F4B17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F4B17" w:rsidRPr="00031BDF" w:rsidRDefault="006F4B17" w:rsidP="006F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MESLEKİ ETİK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4B17" w:rsidRPr="00031BDF" w:rsidRDefault="006F4B17" w:rsidP="006F4B17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PATOLOJİ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6F4B17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F4B17" w:rsidRPr="00031BDF" w:rsidRDefault="006F4B17" w:rsidP="006F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ALET VE MALZ</w:t>
            </w:r>
            <w:proofErr w:type="gramStart"/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..</w:t>
            </w:r>
            <w:proofErr w:type="gramEnd"/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BİLG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4B17" w:rsidRPr="00031BDF" w:rsidRDefault="006F4B17" w:rsidP="006F4B17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PATOLOJİ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6F4B17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F4B17" w:rsidRPr="00031BDF" w:rsidRDefault="006F4B17" w:rsidP="006F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ALET VE MALZ</w:t>
            </w:r>
            <w:proofErr w:type="gramStart"/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..</w:t>
            </w:r>
            <w:proofErr w:type="gramEnd"/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BİLG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4B17" w:rsidRPr="00031BDF" w:rsidRDefault="006F4B17" w:rsidP="006F4B17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GENEL PATOLOJİ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4B17" w:rsidRPr="00031BDF" w:rsidRDefault="006F4B17" w:rsidP="006F4B1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PRATİKTE DOĞUMA YARDIM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HAYVANCILIK İŞLETME EKONOMİSİ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A813B3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813B3" w:rsidRPr="00031BDF" w:rsidRDefault="00A813B3" w:rsidP="00A813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2000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PRATİKTE DOĞUMA YARDIM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HAYVANCILIK İŞLETME EKONOMİSİ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13B3" w:rsidRPr="00031BDF" w:rsidRDefault="00A813B3" w:rsidP="00A813B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FİZYOLOJİ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LABORATUVAR TANI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D64871" w:rsidRPr="00031BDF" w:rsidTr="001774ED">
        <w:trPr>
          <w:cantSplit/>
          <w:trHeight w:val="144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FİZYOLOJİ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Atilla YILDIZ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LABORATUVAR TANI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64871" w:rsidRPr="00031BDF" w:rsidRDefault="00D64871" w:rsidP="00D648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CUMA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SAĞLIĞI VE UYGULAMALARI- ŞUBE1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-ŞUBE2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SAĞLIĞI VE UYGULAMALARI- ŞUBE1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-ŞUBE2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SAĞLIĞI VE UYGULAMALARI- ŞUBE-1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-ŞUBE2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HAYVAN SAĞLIĞI VE UYGULAMALARI- ŞUBE-1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KLİNİK BECERİ YÖNTEMLERİ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-ŞUBE2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 xml:space="preserve">MESLEKİ UYGULAMA- 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(STAJ-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ŞUBE 1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633CE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 xml:space="preserve">MESLEKİ UYGULAMA- 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(STAJ-ŞUBE 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Ayşe KILIÇ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MESLEKİ UYGULAMA-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 xml:space="preserve"> (STAJ-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ŞUBE 3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</w:tc>
      </w:tr>
      <w:tr w:rsidR="00D64871" w:rsidRPr="00031BDF" w:rsidTr="001774ED">
        <w:trPr>
          <w:cantSplit/>
          <w:trHeight w:val="227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 xml:space="preserve">MESLEKİ UYGULAMA- 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(STAJ-</w:t>
            </w:r>
            <w:r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ŞUBE 3</w:t>
            </w:r>
            <w:r w:rsidR="00633CE6" w:rsidRPr="00031BDF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4871" w:rsidRPr="00031BDF" w:rsidRDefault="00D64871" w:rsidP="00D648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D4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74ED" w:rsidRPr="00031BDF" w:rsidRDefault="001774ED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  <w:p w:rsidR="00D64871" w:rsidRPr="00031BDF" w:rsidRDefault="00D64871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031BDF"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  <w:t>Prof. Dr. Osman Nihat ERTAŞ</w:t>
            </w:r>
          </w:p>
          <w:p w:rsidR="001774ED" w:rsidRPr="00031BDF" w:rsidRDefault="001774ED" w:rsidP="00D6487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A813B3" w:rsidRPr="00683FFC" w:rsidTr="00F171D6">
        <w:trPr>
          <w:cantSplit/>
          <w:trHeight w:val="227"/>
          <w:jc w:val="center"/>
        </w:trPr>
        <w:tc>
          <w:tcPr>
            <w:tcW w:w="1108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A813B3" w:rsidRPr="00114EAE" w:rsidRDefault="00A813B3" w:rsidP="00A81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1B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NOT:</w:t>
            </w:r>
            <w:r w:rsidRPr="00031B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Türk Dili I, Atatürk İlkeleri ve İnkılap Tarihi I ve İngilizce I dersleri Uzaktan Eğitim yoluyla Bölüm dışı işleneceğinden Ders Programında gösterilmemiştir.</w:t>
            </w:r>
          </w:p>
        </w:tc>
      </w:tr>
    </w:tbl>
    <w:p w:rsidR="00EB5BB3" w:rsidRDefault="00EB5BB3" w:rsidP="00B4236F"/>
    <w:sectPr w:rsidR="00EB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31BDF"/>
    <w:rsid w:val="000433F9"/>
    <w:rsid w:val="00057006"/>
    <w:rsid w:val="000C572C"/>
    <w:rsid w:val="000D499E"/>
    <w:rsid w:val="00114EAE"/>
    <w:rsid w:val="00136666"/>
    <w:rsid w:val="00136AD2"/>
    <w:rsid w:val="00147092"/>
    <w:rsid w:val="001774ED"/>
    <w:rsid w:val="00185631"/>
    <w:rsid w:val="001872F3"/>
    <w:rsid w:val="00192357"/>
    <w:rsid w:val="001C6DD2"/>
    <w:rsid w:val="001D38B3"/>
    <w:rsid w:val="001E01C4"/>
    <w:rsid w:val="001E2C7E"/>
    <w:rsid w:val="001F6BE4"/>
    <w:rsid w:val="00217E8F"/>
    <w:rsid w:val="00262D58"/>
    <w:rsid w:val="00293070"/>
    <w:rsid w:val="002A191F"/>
    <w:rsid w:val="002B21CB"/>
    <w:rsid w:val="002D5FF3"/>
    <w:rsid w:val="002E0039"/>
    <w:rsid w:val="002F023B"/>
    <w:rsid w:val="003346EB"/>
    <w:rsid w:val="00397430"/>
    <w:rsid w:val="003A22A1"/>
    <w:rsid w:val="003D42D7"/>
    <w:rsid w:val="00405C2C"/>
    <w:rsid w:val="00434922"/>
    <w:rsid w:val="00434C50"/>
    <w:rsid w:val="00441AAF"/>
    <w:rsid w:val="004A0D8E"/>
    <w:rsid w:val="004E07C0"/>
    <w:rsid w:val="004F30E3"/>
    <w:rsid w:val="005274FD"/>
    <w:rsid w:val="00566303"/>
    <w:rsid w:val="0057032F"/>
    <w:rsid w:val="005A6D24"/>
    <w:rsid w:val="005E095A"/>
    <w:rsid w:val="0060291A"/>
    <w:rsid w:val="00603F28"/>
    <w:rsid w:val="00633CE6"/>
    <w:rsid w:val="00654739"/>
    <w:rsid w:val="00683FFC"/>
    <w:rsid w:val="006C5720"/>
    <w:rsid w:val="006C77F8"/>
    <w:rsid w:val="006D3C29"/>
    <w:rsid w:val="006D3CAF"/>
    <w:rsid w:val="006F4B17"/>
    <w:rsid w:val="00715F23"/>
    <w:rsid w:val="00727303"/>
    <w:rsid w:val="00733D54"/>
    <w:rsid w:val="0074477B"/>
    <w:rsid w:val="0075096B"/>
    <w:rsid w:val="007774B6"/>
    <w:rsid w:val="0078204A"/>
    <w:rsid w:val="00793AA0"/>
    <w:rsid w:val="007B0A6F"/>
    <w:rsid w:val="007B42B0"/>
    <w:rsid w:val="00852476"/>
    <w:rsid w:val="008811F3"/>
    <w:rsid w:val="008B44C5"/>
    <w:rsid w:val="008E344F"/>
    <w:rsid w:val="0092209B"/>
    <w:rsid w:val="00931333"/>
    <w:rsid w:val="0096684F"/>
    <w:rsid w:val="0098698A"/>
    <w:rsid w:val="009C0C90"/>
    <w:rsid w:val="009D489E"/>
    <w:rsid w:val="00A00232"/>
    <w:rsid w:val="00A006F2"/>
    <w:rsid w:val="00A12020"/>
    <w:rsid w:val="00A4733F"/>
    <w:rsid w:val="00A531BF"/>
    <w:rsid w:val="00A63998"/>
    <w:rsid w:val="00A811A7"/>
    <w:rsid w:val="00A813B3"/>
    <w:rsid w:val="00AB7170"/>
    <w:rsid w:val="00AC14FF"/>
    <w:rsid w:val="00AD191D"/>
    <w:rsid w:val="00AE6CED"/>
    <w:rsid w:val="00B2702A"/>
    <w:rsid w:val="00B4236F"/>
    <w:rsid w:val="00BB713E"/>
    <w:rsid w:val="00BD0EE2"/>
    <w:rsid w:val="00C44013"/>
    <w:rsid w:val="00C472E1"/>
    <w:rsid w:val="00CA574B"/>
    <w:rsid w:val="00CA6AA2"/>
    <w:rsid w:val="00CC0AFF"/>
    <w:rsid w:val="00D018C2"/>
    <w:rsid w:val="00D04167"/>
    <w:rsid w:val="00D1181F"/>
    <w:rsid w:val="00D207D2"/>
    <w:rsid w:val="00D524F3"/>
    <w:rsid w:val="00D54BB1"/>
    <w:rsid w:val="00D64871"/>
    <w:rsid w:val="00D75C6F"/>
    <w:rsid w:val="00D93794"/>
    <w:rsid w:val="00DD2989"/>
    <w:rsid w:val="00DD4E95"/>
    <w:rsid w:val="00DF1A76"/>
    <w:rsid w:val="00E0431F"/>
    <w:rsid w:val="00E44600"/>
    <w:rsid w:val="00E66553"/>
    <w:rsid w:val="00E84723"/>
    <w:rsid w:val="00E85BC3"/>
    <w:rsid w:val="00EA0D46"/>
    <w:rsid w:val="00EB5BB3"/>
    <w:rsid w:val="00EC3400"/>
    <w:rsid w:val="00EF1C3B"/>
    <w:rsid w:val="00EF6820"/>
    <w:rsid w:val="00F21F9A"/>
    <w:rsid w:val="00F8119B"/>
    <w:rsid w:val="00F83138"/>
    <w:rsid w:val="00F90D18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99D3A-57B8-4742-83E9-5A396537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80E4-82F9-405E-BA09-FD5CE3CF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admin</cp:lastModifiedBy>
  <cp:revision>2</cp:revision>
  <cp:lastPrinted>2025-09-22T07:46:00Z</cp:lastPrinted>
  <dcterms:created xsi:type="dcterms:W3CDTF">2025-09-29T07:06:00Z</dcterms:created>
  <dcterms:modified xsi:type="dcterms:W3CDTF">2025-09-29T07:06:00Z</dcterms:modified>
</cp:coreProperties>
</file>